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47D0C"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47D0C">
        <w:rPr>
          <w:rFonts w:asciiTheme="minorHAnsi" w:hAnsiTheme="minorHAnsi"/>
          <w:b/>
          <w:noProof/>
          <w:sz w:val="28"/>
          <w:szCs w:val="28"/>
        </w:rPr>
        <w:t>0</w:t>
      </w:r>
      <w:r w:rsidR="00D47D0C" w:rsidRPr="00673B83">
        <w:rPr>
          <w:rFonts w:asciiTheme="minorHAnsi" w:hAnsiTheme="minorHAnsi"/>
          <w:b/>
          <w:noProof/>
          <w:sz w:val="28"/>
          <w:szCs w:val="28"/>
        </w:rPr>
        <w:t>7</w:t>
      </w:r>
      <w:r w:rsidR="00300EF8">
        <w:rPr>
          <w:rFonts w:asciiTheme="minorHAnsi" w:hAnsiTheme="minorHAnsi"/>
          <w:b/>
          <w:noProof/>
          <w:sz w:val="28"/>
          <w:szCs w:val="28"/>
        </w:rPr>
        <w:t xml:space="preserve"> Σεπτεμβρίου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D47D0C"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D47D0C" w:rsidRPr="00673B83" w:rsidRDefault="00673B83" w:rsidP="00673B83">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673B83">
        <w:rPr>
          <w:rFonts w:ascii="Calibri" w:eastAsia="Arial" w:hAnsi="Calibri" w:cs="Calibri"/>
          <w:sz w:val="28"/>
          <w:szCs w:val="28"/>
        </w:rPr>
        <w:t>“</w:t>
      </w:r>
      <w:r w:rsidR="00D47D0C" w:rsidRPr="00673B83">
        <w:rPr>
          <w:rFonts w:ascii="Calibri" w:eastAsia="Arial" w:hAnsi="Calibri" w:cs="Calibri"/>
          <w:sz w:val="28"/>
          <w:szCs w:val="28"/>
        </w:rPr>
        <w:t>Εργασίες καθαρισμού</w:t>
      </w:r>
      <w:r>
        <w:rPr>
          <w:rFonts w:ascii="Calibri" w:eastAsia="Arial" w:hAnsi="Calibri" w:cs="Calibri"/>
          <w:sz w:val="28"/>
          <w:szCs w:val="28"/>
        </w:rPr>
        <w:t xml:space="preserve"> στα σχολεία στην πόλη της Κω.</w:t>
      </w:r>
      <w:r w:rsidRPr="00673B83">
        <w:rPr>
          <w:rFonts w:ascii="Calibri" w:eastAsia="Arial" w:hAnsi="Calibri" w:cs="Calibri"/>
          <w:sz w:val="28"/>
          <w:szCs w:val="28"/>
        </w:rPr>
        <w:t>”</w:t>
      </w:r>
    </w:p>
    <w:p w:rsidR="00D47D0C" w:rsidRPr="00673B83" w:rsidRDefault="00D47D0C" w:rsidP="00673B83">
      <w:pPr>
        <w:spacing w:after="200" w:line="276" w:lineRule="auto"/>
        <w:jc w:val="both"/>
        <w:rPr>
          <w:rFonts w:ascii="Calibri" w:eastAsia="Arial" w:hAnsi="Calibri" w:cs="Calibri"/>
          <w:sz w:val="28"/>
          <w:szCs w:val="28"/>
        </w:rPr>
      </w:pPr>
      <w:bookmarkStart w:id="0" w:name="_6cdbfixzwdnn" w:colFirst="0" w:colLast="0"/>
      <w:bookmarkEnd w:id="0"/>
    </w:p>
    <w:p w:rsidR="00D47D0C" w:rsidRPr="00673B83" w:rsidRDefault="00D47D0C" w:rsidP="00673B83">
      <w:pPr>
        <w:spacing w:after="200" w:line="276" w:lineRule="auto"/>
        <w:jc w:val="both"/>
        <w:rPr>
          <w:rFonts w:ascii="Calibri" w:eastAsia="Arial" w:hAnsi="Calibri" w:cs="Calibri"/>
          <w:sz w:val="28"/>
          <w:szCs w:val="28"/>
        </w:rPr>
      </w:pPr>
      <w:bookmarkStart w:id="1" w:name="_xmep46jgmftc" w:colFirst="0" w:colLast="0"/>
      <w:bookmarkEnd w:id="1"/>
      <w:r w:rsidRPr="00673B83">
        <w:rPr>
          <w:rFonts w:ascii="Calibri" w:eastAsia="Arial" w:hAnsi="Calibri" w:cs="Calibri"/>
          <w:sz w:val="28"/>
          <w:szCs w:val="28"/>
        </w:rPr>
        <w:t>Το τελευταίο δεκαήμερο η Διεύθυνση Περιβάλλοντος και Καθαριότητας του Δήμου Κω πραγματοποιεί εκτεταμένες εργασίες καθαρισμού και ευπρεπισμού στα σχολικά κτίρια της δημοτικής ενότητας Κω, προκειμένου να είναι έτοιμα για την έναρξη της νέας σχολικής χρονιάς.</w:t>
      </w:r>
    </w:p>
    <w:p w:rsidR="00D47D0C" w:rsidRPr="00673B83" w:rsidRDefault="00D47D0C" w:rsidP="00673B83">
      <w:pPr>
        <w:spacing w:after="200" w:line="276" w:lineRule="auto"/>
        <w:jc w:val="both"/>
        <w:rPr>
          <w:rFonts w:ascii="Calibri" w:eastAsia="Arial" w:hAnsi="Calibri" w:cs="Calibri"/>
          <w:sz w:val="28"/>
          <w:szCs w:val="28"/>
        </w:rPr>
      </w:pPr>
      <w:bookmarkStart w:id="2" w:name="_agd3ccwh51hd" w:colFirst="0" w:colLast="0"/>
      <w:bookmarkEnd w:id="2"/>
      <w:r w:rsidRPr="00673B83">
        <w:rPr>
          <w:rFonts w:ascii="Calibri" w:eastAsia="Arial" w:hAnsi="Calibri" w:cs="Calibri"/>
          <w:sz w:val="28"/>
          <w:szCs w:val="28"/>
        </w:rPr>
        <w:t xml:space="preserve">Συγκεκριμένα έγιναν καθαρισμοί, κλαδεύσεις και ψηλώματα δένδρων, κοπή χόρτων και αφαίρεση ανεπιθύμητης βλάστησης σε παρτέρια αλλά και διαμόρφωση και σχηματοποίηση </w:t>
      </w:r>
      <w:proofErr w:type="spellStart"/>
      <w:r w:rsidRPr="00673B83">
        <w:rPr>
          <w:rFonts w:ascii="Calibri" w:eastAsia="Arial" w:hAnsi="Calibri" w:cs="Calibri"/>
          <w:sz w:val="28"/>
          <w:szCs w:val="28"/>
        </w:rPr>
        <w:t>φυτοφρακτών</w:t>
      </w:r>
      <w:proofErr w:type="spellEnd"/>
      <w:r w:rsidRPr="00673B83">
        <w:rPr>
          <w:rFonts w:ascii="Calibri" w:eastAsia="Arial" w:hAnsi="Calibri" w:cs="Calibri"/>
          <w:sz w:val="28"/>
          <w:szCs w:val="28"/>
        </w:rPr>
        <w:t xml:space="preserve"> στους </w:t>
      </w:r>
      <w:proofErr w:type="spellStart"/>
      <w:r w:rsidRPr="00673B83">
        <w:rPr>
          <w:rFonts w:ascii="Calibri" w:eastAsia="Arial" w:hAnsi="Calibri" w:cs="Calibri"/>
          <w:sz w:val="28"/>
          <w:szCs w:val="28"/>
        </w:rPr>
        <w:t>προαύλιους</w:t>
      </w:r>
      <w:proofErr w:type="spellEnd"/>
      <w:r w:rsidRPr="00673B83">
        <w:rPr>
          <w:rFonts w:ascii="Calibri" w:eastAsia="Arial" w:hAnsi="Calibri" w:cs="Calibri"/>
          <w:sz w:val="28"/>
          <w:szCs w:val="28"/>
        </w:rPr>
        <w:t xml:space="preserve"> χώρους.</w:t>
      </w:r>
    </w:p>
    <w:p w:rsidR="00D47D0C" w:rsidRPr="00673B83" w:rsidRDefault="00D47D0C" w:rsidP="00673B83">
      <w:pPr>
        <w:spacing w:after="200" w:line="276" w:lineRule="auto"/>
        <w:jc w:val="both"/>
        <w:rPr>
          <w:rFonts w:ascii="Calibri" w:eastAsia="Arial" w:hAnsi="Calibri" w:cs="Calibri"/>
          <w:sz w:val="28"/>
          <w:szCs w:val="28"/>
        </w:rPr>
      </w:pPr>
      <w:bookmarkStart w:id="3" w:name="_d0rez9kzp1pb" w:colFirst="0" w:colLast="0"/>
      <w:bookmarkEnd w:id="3"/>
      <w:r w:rsidRPr="00673B83">
        <w:rPr>
          <w:rFonts w:ascii="Calibri" w:eastAsia="Arial" w:hAnsi="Calibri" w:cs="Calibri"/>
          <w:sz w:val="28"/>
          <w:szCs w:val="28"/>
        </w:rPr>
        <w:t>Οι εργασίες έγιναν στα ακόλουθα σχολικά κτίρια:</w:t>
      </w:r>
    </w:p>
    <w:p w:rsidR="00673B83" w:rsidRDefault="00D47D0C" w:rsidP="00673B83">
      <w:pPr>
        <w:spacing w:after="200" w:line="276" w:lineRule="auto"/>
        <w:rPr>
          <w:rFonts w:ascii="Calibri" w:eastAsia="Arial" w:hAnsi="Calibri" w:cs="Calibri"/>
          <w:sz w:val="28"/>
          <w:szCs w:val="28"/>
        </w:rPr>
      </w:pPr>
      <w:bookmarkStart w:id="4" w:name="_jiwi2gulc5x8" w:colFirst="0" w:colLast="0"/>
      <w:bookmarkEnd w:id="4"/>
      <w:r w:rsidRPr="00673B83">
        <w:rPr>
          <w:rFonts w:ascii="Calibri" w:eastAsia="Arial" w:hAnsi="Calibri" w:cs="Calibri"/>
          <w:sz w:val="28"/>
          <w:szCs w:val="28"/>
        </w:rPr>
        <w:t>-Βρεφονηπιακοί Σταθμοί Δήμου Κω (ΑΒΕΡΩΦ-Α</w:t>
      </w:r>
      <w:r w:rsidR="00673B83">
        <w:rPr>
          <w:rFonts w:ascii="Calibri" w:eastAsia="Arial" w:hAnsi="Calibri" w:cs="Calibri"/>
          <w:sz w:val="28"/>
          <w:szCs w:val="28"/>
        </w:rPr>
        <w:t>ΜΕΡΙΚΗΣ-ΙΕΡΟΥ ΛΟΧΟΥ)</w:t>
      </w:r>
    </w:p>
    <w:p w:rsidR="00673B83" w:rsidRDefault="00D47D0C" w:rsidP="00673B83">
      <w:pPr>
        <w:spacing w:after="200" w:line="276" w:lineRule="auto"/>
        <w:rPr>
          <w:rFonts w:ascii="Calibri" w:eastAsia="Arial" w:hAnsi="Calibri" w:cs="Calibri"/>
          <w:sz w:val="28"/>
          <w:szCs w:val="28"/>
        </w:rPr>
      </w:pPr>
      <w:r w:rsidRPr="00673B83">
        <w:rPr>
          <w:rFonts w:ascii="Calibri" w:eastAsia="Arial" w:hAnsi="Calibri" w:cs="Calibri"/>
          <w:sz w:val="28"/>
          <w:szCs w:val="28"/>
        </w:rPr>
        <w:t>-Νη</w:t>
      </w:r>
      <w:r w:rsidR="00673B83">
        <w:rPr>
          <w:rFonts w:ascii="Calibri" w:eastAsia="Arial" w:hAnsi="Calibri" w:cs="Calibri"/>
          <w:sz w:val="28"/>
          <w:szCs w:val="28"/>
        </w:rPr>
        <w:t>πιαγωγεία Δημοτικής Ενότητας Κω</w:t>
      </w:r>
    </w:p>
    <w:p w:rsidR="00673B83" w:rsidRDefault="00D47D0C" w:rsidP="00673B83">
      <w:pPr>
        <w:spacing w:after="200" w:line="276" w:lineRule="auto"/>
        <w:rPr>
          <w:rFonts w:ascii="Calibri" w:eastAsia="Arial" w:hAnsi="Calibri" w:cs="Calibri"/>
          <w:sz w:val="28"/>
          <w:szCs w:val="28"/>
        </w:rPr>
      </w:pPr>
      <w:r w:rsidRPr="00673B83">
        <w:rPr>
          <w:rFonts w:ascii="Calibri" w:eastAsia="Arial" w:hAnsi="Calibri" w:cs="Calibri"/>
          <w:sz w:val="28"/>
          <w:szCs w:val="28"/>
        </w:rPr>
        <w:t>-Δημοτικ</w:t>
      </w:r>
      <w:r w:rsidR="00673B83">
        <w:rPr>
          <w:rFonts w:ascii="Calibri" w:eastAsia="Arial" w:hAnsi="Calibri" w:cs="Calibri"/>
          <w:sz w:val="28"/>
          <w:szCs w:val="28"/>
        </w:rPr>
        <w:t>ά Σχολεία Δημοτικής Ενότητας Κω</w:t>
      </w:r>
    </w:p>
    <w:p w:rsidR="00673B83" w:rsidRDefault="00673B83" w:rsidP="00673B83">
      <w:pPr>
        <w:spacing w:after="200" w:line="276" w:lineRule="auto"/>
        <w:rPr>
          <w:rFonts w:ascii="Calibri" w:eastAsia="Arial" w:hAnsi="Calibri" w:cs="Calibri"/>
          <w:sz w:val="28"/>
          <w:szCs w:val="28"/>
        </w:rPr>
      </w:pPr>
      <w:r>
        <w:rPr>
          <w:rFonts w:ascii="Calibri" w:eastAsia="Arial" w:hAnsi="Calibri" w:cs="Calibri"/>
          <w:sz w:val="28"/>
          <w:szCs w:val="28"/>
        </w:rPr>
        <w:t>-2ο Γυμνάσιο Κω</w:t>
      </w:r>
    </w:p>
    <w:p w:rsidR="00D47D0C" w:rsidRPr="00673B83" w:rsidRDefault="00673B83" w:rsidP="00673B83">
      <w:pPr>
        <w:spacing w:after="200" w:line="276" w:lineRule="auto"/>
        <w:rPr>
          <w:rFonts w:ascii="Calibri" w:eastAsia="Arial" w:hAnsi="Calibri" w:cs="Calibri"/>
          <w:sz w:val="28"/>
          <w:szCs w:val="28"/>
        </w:rPr>
      </w:pPr>
      <w:r>
        <w:rPr>
          <w:rFonts w:ascii="Calibri" w:eastAsia="Arial" w:hAnsi="Calibri" w:cs="Calibri"/>
          <w:sz w:val="28"/>
          <w:szCs w:val="28"/>
        </w:rPr>
        <w:t>-</w:t>
      </w:r>
      <w:bookmarkStart w:id="5" w:name="_GoBack"/>
      <w:bookmarkEnd w:id="5"/>
      <w:r w:rsidR="00D47D0C" w:rsidRPr="00673B83">
        <w:rPr>
          <w:rFonts w:ascii="Calibri" w:eastAsia="Arial" w:hAnsi="Calibri" w:cs="Calibri"/>
          <w:sz w:val="28"/>
          <w:szCs w:val="28"/>
        </w:rPr>
        <w:t>ΕΠΑΛ Κω</w:t>
      </w:r>
    </w:p>
    <w:p w:rsidR="00CA1A50" w:rsidRDefault="00D47D0C" w:rsidP="00673B83">
      <w:pPr>
        <w:spacing w:after="200" w:line="276" w:lineRule="auto"/>
        <w:rPr>
          <w:rFonts w:ascii="Calibri" w:eastAsia="Arial" w:hAnsi="Calibri" w:cs="Calibri"/>
          <w:sz w:val="28"/>
          <w:szCs w:val="28"/>
        </w:rPr>
      </w:pPr>
      <w:bookmarkStart w:id="6" w:name="_1ci93xb" w:colFirst="0" w:colLast="0"/>
      <w:bookmarkEnd w:id="6"/>
      <w:r w:rsidRPr="00673B83">
        <w:rPr>
          <w:rFonts w:ascii="Calibri" w:eastAsia="Arial" w:hAnsi="Calibri" w:cs="Calibri"/>
          <w:sz w:val="28"/>
          <w:szCs w:val="28"/>
        </w:rPr>
        <w:t>Το πρόγραμμα εργασιών είναι σε εξέλιξη και στα σχολεί</w:t>
      </w:r>
      <w:r w:rsidR="00673B83">
        <w:rPr>
          <w:rFonts w:ascii="Calibri" w:eastAsia="Arial" w:hAnsi="Calibri" w:cs="Calibri"/>
          <w:sz w:val="28"/>
          <w:szCs w:val="28"/>
        </w:rPr>
        <w:t>α των άλλων δημοτικών ενοτήτων.</w:t>
      </w:r>
    </w:p>
    <w:p w:rsidR="008B609F" w:rsidRDefault="008B609F" w:rsidP="00673B83">
      <w:pPr>
        <w:jc w:val="center"/>
        <w:rPr>
          <w:rFonts w:ascii="Calibri" w:eastAsia="Calibri" w:hAnsi="Calibri"/>
          <w:sz w:val="28"/>
          <w:szCs w:val="28"/>
          <w:lang w:eastAsia="en-US"/>
        </w:rPr>
      </w:pPr>
    </w:p>
    <w:p w:rsidR="00673B83" w:rsidRPr="00D011A2" w:rsidRDefault="00673B83" w:rsidP="00673B83">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150" w:rsidRDefault="000D4150" w:rsidP="0034192E">
      <w:r>
        <w:separator/>
      </w:r>
    </w:p>
  </w:endnote>
  <w:endnote w:type="continuationSeparator" w:id="0">
    <w:p w:rsidR="000D4150" w:rsidRDefault="000D415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73B83">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150" w:rsidRDefault="000D4150" w:rsidP="0034192E">
      <w:r>
        <w:separator/>
      </w:r>
    </w:p>
  </w:footnote>
  <w:footnote w:type="continuationSeparator" w:id="0">
    <w:p w:rsidR="000D4150" w:rsidRDefault="000D4150"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4150"/>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146C"/>
    <w:rsid w:val="002239F5"/>
    <w:rsid w:val="00232476"/>
    <w:rsid w:val="00242327"/>
    <w:rsid w:val="00246F85"/>
    <w:rsid w:val="002754A7"/>
    <w:rsid w:val="00293320"/>
    <w:rsid w:val="00293A72"/>
    <w:rsid w:val="002B454F"/>
    <w:rsid w:val="002B534A"/>
    <w:rsid w:val="002C1B34"/>
    <w:rsid w:val="002D517F"/>
    <w:rsid w:val="002E0C2E"/>
    <w:rsid w:val="002E65C2"/>
    <w:rsid w:val="00300EF8"/>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B83"/>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3D10"/>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47D0C"/>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03A"/>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3C374"/>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172538-78AF-4E50-AAEA-2DC23B428470}"/>
</file>

<file path=customXml/itemProps2.xml><?xml version="1.0" encoding="utf-8"?>
<ds:datastoreItem xmlns:ds="http://schemas.openxmlformats.org/officeDocument/2006/customXml" ds:itemID="{B1119552-F5B1-426F-869C-3313625C2EC7}"/>
</file>

<file path=customXml/itemProps3.xml><?xml version="1.0" encoding="utf-8"?>
<ds:datastoreItem xmlns:ds="http://schemas.openxmlformats.org/officeDocument/2006/customXml" ds:itemID="{65C12ED9-F387-41E3-9C2B-287399A034B8}"/>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768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2017-09-07T09:00:00Z</dcterms:created>
  <dcterms:modified xsi:type="dcterms:W3CDTF">2017-09-07T09:04:00Z</dcterms:modified>
</cp:coreProperties>
</file>